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A" w:rsidRDefault="00B8374A" w:rsidP="00B8374A">
      <w:pPr>
        <w:pStyle w:val="NoSpacing"/>
      </w:pPr>
      <w: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Standard 1 – Foundations of American Government</w:t>
      </w:r>
    </w:p>
    <w:p w:rsidR="00B8374A" w:rsidRDefault="00B8374A" w:rsidP="00B8374A">
      <w:pPr>
        <w:pStyle w:val="NoSpacing"/>
      </w:pPr>
      <w:r>
        <w:rPr>
          <w:rStyle w:val="Emphasis"/>
          <w:rFonts w:ascii="Arial" w:hAnsi="Arial" w:cs="Arial"/>
          <w:color w:val="000000"/>
          <w:sz w:val="20"/>
          <w:szCs w:val="20"/>
        </w:rPr>
        <w:t>Students investigate the principles that influenced the Founding Fathers of the United States to create a constitutional federal republic.</w:t>
      </w:r>
    </w:p>
    <w:p w:rsidR="00B8374A" w:rsidRDefault="00B8374A" w:rsidP="00B8374A">
      <w:pPr>
        <w:pStyle w:val="NoSpacing"/>
      </w:pPr>
      <w:r>
        <w:t>C.1.1 Describe reasons why government is necessary, explaining competing ideas about the role of government in society</w:t>
      </w:r>
    </w:p>
    <w:p w:rsidR="00B8374A" w:rsidRDefault="00B8374A" w:rsidP="00B8374A">
      <w:pPr>
        <w:pStyle w:val="NoSpacing"/>
      </w:pPr>
      <w:r>
        <w:t>C.1.2 Compare and contrast the structure and leadership of different forms of government in various nations</w:t>
      </w:r>
    </w:p>
    <w:p w:rsidR="00B8374A" w:rsidRDefault="00B8374A" w:rsidP="00B8374A">
      <w:pPr>
        <w:pStyle w:val="NoSpacing"/>
      </w:pPr>
      <w:r>
        <w:t xml:space="preserve">C.1.3 Analyze the influence of the Magna </w:t>
      </w:r>
      <w:proofErr w:type="spellStart"/>
      <w:r>
        <w:t>Carta</w:t>
      </w:r>
      <w:proofErr w:type="spellEnd"/>
      <w:r>
        <w:t>, English common law, and the English Bill of Rights in creating a limited form of government in the United States</w:t>
      </w:r>
    </w:p>
    <w:p w:rsidR="00B8374A" w:rsidRDefault="00B8374A" w:rsidP="00B8374A">
      <w:pPr>
        <w:pStyle w:val="NoSpacing"/>
      </w:pPr>
      <w:r>
        <w:t>C.1.4 Explain the influence of Enlightenment philosophers, the Great Awakening, and the American Revolution on the American founding documents</w:t>
      </w:r>
    </w:p>
    <w:p w:rsidR="00B8374A" w:rsidRDefault="00B8374A" w:rsidP="00B8374A">
      <w:pPr>
        <w:pStyle w:val="NoSpacing"/>
      </w:pPr>
      <w:r>
        <w:t>  C.1.5 Explain the issues involved in various compromises or plans leading to the creation of the United States Constitution</w:t>
      </w:r>
    </w:p>
    <w:p w:rsidR="00B8374A" w:rsidRDefault="00B8374A" w:rsidP="00B8374A">
      <w:pPr>
        <w:pStyle w:val="NoSpacing"/>
      </w:pPr>
      <w:r>
        <w:t>C.1.6 Analyze the underlying principles and</w:t>
      </w:r>
      <w:proofErr w:type="gramStart"/>
      <w:r>
        <w:t>  concepts</w:t>
      </w:r>
      <w:proofErr w:type="gramEnd"/>
      <w:r>
        <w:t xml:space="preserve"> embodied in primary documents that influenced the creation of the United States Constitution</w:t>
      </w:r>
    </w:p>
    <w:p w:rsidR="00B8374A" w:rsidRDefault="00B8374A" w:rsidP="00B8374A">
      <w:pPr>
        <w:pStyle w:val="NoSpacing"/>
      </w:pPr>
      <w:r>
        <w:rPr>
          <w:rStyle w:val="Strong"/>
          <w:rFonts w:ascii="Arial" w:hAnsi="Arial" w:cs="Arial"/>
          <w:color w:val="000000"/>
          <w:sz w:val="20"/>
          <w:szCs w:val="20"/>
        </w:rPr>
        <w:t>ACT Prep</w:t>
      </w:r>
      <w:r>
        <w:t>:</w:t>
      </w:r>
    </w:p>
    <w:p w:rsidR="00B8374A" w:rsidRDefault="00B8374A" w:rsidP="00B8374A">
      <w:pPr>
        <w:pStyle w:val="NoSpacing"/>
      </w:pPr>
      <w:r>
        <w:t xml:space="preserve">RH.9-10.2 </w:t>
      </w:r>
      <w:proofErr w:type="gramStart"/>
      <w:r>
        <w:t>Determine</w:t>
      </w:r>
      <w:proofErr w:type="gramEnd"/>
      <w:r>
        <w:t xml:space="preserve"> the central ideas or information of a primary or secondary source; provide an accurate summary of how key events or ideas develop over the course of the text.</w:t>
      </w:r>
    </w:p>
    <w:p w:rsidR="00B8374A" w:rsidRDefault="00B8374A" w:rsidP="00B8374A">
      <w:pPr>
        <w:pStyle w:val="NoSpacing"/>
      </w:pPr>
      <w:r>
        <w:t>RH.9-10.4 Determine the meaning of words and phrases as they are used in a text, including vocabulary describing political, social, or economic aspects of history/social studies</w:t>
      </w:r>
    </w:p>
    <w:p w:rsidR="00B822EE" w:rsidRDefault="00B8374A">
      <w:bookmarkStart w:id="0" w:name="_GoBack"/>
      <w:bookmarkEnd w:id="0"/>
    </w:p>
    <w:sectPr w:rsidR="00B8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A"/>
    <w:rsid w:val="00A86B86"/>
    <w:rsid w:val="00B8374A"/>
    <w:rsid w:val="00D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74A"/>
    <w:rPr>
      <w:b/>
      <w:bCs/>
    </w:rPr>
  </w:style>
  <w:style w:type="paragraph" w:customStyle="1" w:styleId="default">
    <w:name w:val="default"/>
    <w:basedOn w:val="Normal"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37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3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74A"/>
    <w:rPr>
      <w:b/>
      <w:bCs/>
    </w:rPr>
  </w:style>
  <w:style w:type="paragraph" w:customStyle="1" w:styleId="default">
    <w:name w:val="default"/>
    <w:basedOn w:val="Normal"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37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2016-08-06T00:00:00Z</dcterms:created>
  <dcterms:modified xsi:type="dcterms:W3CDTF">2016-08-06T00:00:00Z</dcterms:modified>
</cp:coreProperties>
</file>